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DDDDDD" w:sz="6" w:space="3"/>
          <w:left w:val="single" w:color="DDDDDD" w:sz="6" w:space="3"/>
          <w:bottom w:val="single" w:color="DDDDDD" w:sz="6" w:space="3"/>
          <w:right w:val="single" w:color="DDDDDD" w:sz="6" w:space="3"/>
        </w:pBdr>
        <w:shd w:val="clear" w:fill="FFFFFF"/>
        <w:spacing w:before="0" w:beforeAutospacing="1" w:after="0" w:afterAutospacing="1" w:line="600" w:lineRule="atLeast"/>
        <w:ind w:left="0" w:right="0" w:firstLine="0"/>
        <w:jc w:val="center"/>
        <w:rPr>
          <w:rFonts w:ascii="Arial" w:hAnsi="Arial" w:cs="Arial"/>
          <w:i w:val="0"/>
          <w:caps w:val="0"/>
          <w:color w:val="333333"/>
          <w:spacing w:val="0"/>
          <w:sz w:val="21"/>
          <w:szCs w:val="21"/>
        </w:rPr>
      </w:pPr>
      <w:r>
        <w:rPr>
          <w:rFonts w:hint="eastAsia" w:ascii="宋体" w:hAnsi="宋体" w:cs="宋体"/>
          <w:i w:val="0"/>
          <w:caps w:val="0"/>
          <w:color w:val="333333"/>
          <w:spacing w:val="0"/>
          <w:sz w:val="36"/>
          <w:szCs w:val="36"/>
          <w:shd w:val="clear" w:fill="FFFFFF"/>
          <w:lang w:eastAsia="zh-CN"/>
        </w:rPr>
        <w:t>津市市人民医院肌电图诱发电位仪</w:t>
      </w:r>
      <w:r>
        <w:rPr>
          <w:rFonts w:hint="eastAsia" w:ascii="宋体" w:hAnsi="宋体" w:eastAsia="宋体" w:cs="宋体"/>
          <w:i w:val="0"/>
          <w:caps w:val="0"/>
          <w:color w:val="333333"/>
          <w:spacing w:val="0"/>
          <w:sz w:val="36"/>
          <w:szCs w:val="36"/>
          <w:shd w:val="clear" w:fill="FFFFFF"/>
        </w:rPr>
        <w:t>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eastAsia" w:ascii="仿宋" w:hAnsi="仿宋" w:eastAsia="仿宋" w:cs="仿宋"/>
          <w:i w:val="0"/>
          <w:caps w:val="0"/>
          <w:color w:val="333333"/>
          <w:spacing w:val="0"/>
          <w:sz w:val="30"/>
          <w:szCs w:val="30"/>
          <w:shd w:val="clear" w:fill="FFFFFF"/>
          <w:lang w:eastAsia="zh-CN"/>
        </w:rPr>
        <w:t>津市市人民医院</w:t>
      </w:r>
      <w:r>
        <w:rPr>
          <w:rFonts w:hint="eastAsia" w:ascii="仿宋" w:hAnsi="仿宋" w:eastAsia="仿宋" w:cs="仿宋"/>
          <w:i w:val="0"/>
          <w:caps w:val="0"/>
          <w:color w:val="333333"/>
          <w:spacing w:val="0"/>
          <w:sz w:val="30"/>
          <w:szCs w:val="30"/>
          <w:u w:val="single"/>
          <w:shd w:val="clear" w:fill="FFFFFF"/>
          <w:lang w:val="en-US" w:eastAsia="zh-CN"/>
        </w:rPr>
        <w:t>肌电图诱发电位仪</w:t>
      </w:r>
      <w:r>
        <w:rPr>
          <w:rFonts w:hint="eastAsia" w:ascii="仿宋" w:hAnsi="仿宋" w:eastAsia="仿宋" w:cs="仿宋"/>
          <w:i w:val="0"/>
          <w:caps w:val="0"/>
          <w:color w:val="333333"/>
          <w:spacing w:val="0"/>
          <w:sz w:val="30"/>
          <w:szCs w:val="30"/>
          <w:u w:val="single"/>
          <w:shd w:val="clear" w:fill="FFFFFF"/>
          <w:lang w:eastAsia="zh-CN"/>
        </w:rPr>
        <w:t>采购项目</w:t>
      </w:r>
      <w:r>
        <w:rPr>
          <w:rFonts w:hint="eastAsia" w:ascii="仿宋" w:hAnsi="仿宋" w:eastAsia="仿宋" w:cs="仿宋"/>
          <w:i w:val="0"/>
          <w:caps w:val="0"/>
          <w:color w:val="333333"/>
          <w:spacing w:val="0"/>
          <w:sz w:val="30"/>
          <w:szCs w:val="30"/>
          <w:u w:val="none"/>
          <w:shd w:val="clear" w:fill="FFFFFF"/>
          <w:lang w:eastAsia="zh-CN"/>
        </w:rPr>
        <w:t>拟进行院内招标</w:t>
      </w:r>
      <w:r>
        <w:rPr>
          <w:rFonts w:hint="default" w:ascii="仿宋_GB2312" w:hAnsi="Arial" w:eastAsia="仿宋_GB2312" w:cs="仿宋_GB2312"/>
          <w:i w:val="0"/>
          <w:caps w:val="0"/>
          <w:color w:val="3D3D3D"/>
          <w:spacing w:val="0"/>
          <w:sz w:val="30"/>
          <w:szCs w:val="30"/>
          <w:shd w:val="clear" w:fill="FFFFFF"/>
        </w:rPr>
        <w:t>，现将事项公告如</w:t>
      </w:r>
      <w:r>
        <w:rPr>
          <w:rFonts w:hint="default" w:ascii="仿宋_GB2312" w:hAnsi="Arial" w:eastAsia="仿宋_GB2312" w:cs="仿宋_GB2312"/>
          <w:b w:val="0"/>
          <w:bCs w:val="0"/>
          <w:i w:val="0"/>
          <w:caps w:val="0"/>
          <w:color w:val="3D3D3D"/>
          <w:spacing w:val="0"/>
          <w:sz w:val="30"/>
          <w:szCs w:val="30"/>
          <w:shd w:val="clear" w:fill="FFFFFF"/>
        </w:rPr>
        <w:t>下</w:t>
      </w:r>
      <w:r>
        <w:rPr>
          <w:rFonts w:hint="default" w:ascii="仿宋_GB2312" w:hAnsi="Arial" w:eastAsia="仿宋_GB2312" w:cs="仿宋_GB2312"/>
          <w:i w:val="0"/>
          <w:caps w:val="0"/>
          <w:color w:val="3D3D3D"/>
          <w:spacing w:val="0"/>
          <w:sz w:val="30"/>
          <w:szCs w:val="3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Style w:val="9"/>
          <w:rFonts w:hint="default" w:ascii="仿宋_GB2312" w:hAnsi="Arial" w:eastAsia="仿宋_GB2312" w:cs="仿宋_GB2312"/>
          <w:b/>
          <w:i w:val="0"/>
          <w:caps w:val="0"/>
          <w:color w:val="3D3D3D"/>
          <w:spacing w:val="0"/>
          <w:sz w:val="30"/>
          <w:szCs w:val="30"/>
          <w:shd w:val="clear" w:fill="FFFFFF"/>
        </w:rPr>
        <w:t>一、项目概况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项目名称：</w:t>
      </w:r>
      <w:r>
        <w:rPr>
          <w:rFonts w:hint="eastAsia" w:ascii="仿宋_GB2312" w:hAnsi="Arial" w:eastAsia="仿宋_GB2312" w:cs="仿宋_GB2312"/>
          <w:i w:val="0"/>
          <w:caps w:val="0"/>
          <w:color w:val="3D3D3D"/>
          <w:spacing w:val="0"/>
          <w:sz w:val="30"/>
          <w:szCs w:val="30"/>
          <w:shd w:val="clear" w:fill="FFFFFF"/>
          <w:lang w:eastAsia="zh-CN"/>
        </w:rPr>
        <w:t>肌电图诱发电位仪</w:t>
      </w:r>
      <w:r>
        <w:rPr>
          <w:rFonts w:hint="eastAsia" w:ascii="仿宋" w:hAnsi="仿宋" w:eastAsia="仿宋" w:cs="仿宋"/>
          <w:i w:val="0"/>
          <w:caps w:val="0"/>
          <w:color w:val="333333"/>
          <w:spacing w:val="0"/>
          <w:sz w:val="30"/>
          <w:szCs w:val="30"/>
          <w:u w:val="none"/>
          <w:shd w:val="clear" w:fill="FFFFFF"/>
          <w:lang w:eastAsia="zh-CN"/>
        </w:rPr>
        <w:t>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rFonts w:hint="default" w:eastAsia="仿宋_GB2312"/>
          <w:color w:val="3D3D3D"/>
          <w:sz w:val="21"/>
          <w:szCs w:val="21"/>
          <w:lang w:val="en-US" w:eastAsia="zh-CN"/>
        </w:rPr>
      </w:pPr>
      <w:r>
        <w:rPr>
          <w:rFonts w:hint="default" w:ascii="仿宋_GB2312" w:hAnsi="Arial" w:eastAsia="仿宋_GB2312" w:cs="仿宋_GB2312"/>
          <w:i w:val="0"/>
          <w:caps w:val="0"/>
          <w:color w:val="3D3D3D"/>
          <w:spacing w:val="0"/>
          <w:sz w:val="30"/>
          <w:szCs w:val="30"/>
          <w:shd w:val="clear" w:fill="FFFFFF"/>
        </w:rPr>
        <w:t>项目编号：</w:t>
      </w:r>
      <w:r>
        <w:rPr>
          <w:rFonts w:hint="eastAsia" w:ascii="仿宋_GB2312" w:hAnsi="Arial" w:eastAsia="仿宋_GB2312" w:cs="仿宋_GB2312"/>
          <w:i w:val="0"/>
          <w:caps w:val="0"/>
          <w:color w:val="3D3D3D"/>
          <w:spacing w:val="0"/>
          <w:sz w:val="30"/>
          <w:szCs w:val="30"/>
          <w:shd w:val="clear" w:fill="FFFFFF"/>
          <w:lang w:val="en-US" w:eastAsia="zh-CN"/>
        </w:rPr>
        <w:t>JSSRY-SBK-2021002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采购方式：院内招标</w:t>
      </w:r>
    </w:p>
    <w:tbl>
      <w:tblPr>
        <w:tblStyle w:val="6"/>
        <w:tblpPr w:leftFromText="180" w:rightFromText="180" w:vertAnchor="text" w:horzAnchor="page" w:tblpX="1425" w:tblpY="1788"/>
        <w:tblOverlap w:val="never"/>
        <w:tblW w:w="10278" w:type="dxa"/>
        <w:tblCellSpacing w:w="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autofit"/>
        <w:tblCellMar>
          <w:top w:w="0" w:type="dxa"/>
          <w:left w:w="0" w:type="dxa"/>
          <w:bottom w:w="0" w:type="dxa"/>
          <w:right w:w="0" w:type="dxa"/>
        </w:tblCellMar>
      </w:tblPr>
      <w:tblGrid>
        <w:gridCol w:w="2102"/>
        <w:gridCol w:w="2520"/>
        <w:gridCol w:w="1828"/>
        <w:gridCol w:w="1914"/>
        <w:gridCol w:w="19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0" w:type="dxa"/>
            <w:bottom w:w="0" w:type="dxa"/>
            <w:right w:w="0" w:type="dxa"/>
          </w:tblCellMar>
        </w:tblPrEx>
        <w:trPr>
          <w:trHeight w:val="659" w:hRule="atLeast"/>
          <w:tblCellSpacing w:w="0" w:type="dxa"/>
        </w:trPr>
        <w:tc>
          <w:tcPr>
            <w:tcW w:w="2102" w:type="dxa"/>
            <w:tcBorders>
              <w:tl2br w:val="nil"/>
              <w:tr2bl w:val="nil"/>
            </w:tcBorders>
            <w:shd w:val="clear" w:color="auto" w:fill="auto"/>
            <w:tcMar>
              <w:top w:w="15" w:type="dxa"/>
              <w:left w:w="15" w:type="dxa"/>
              <w:bottom w:w="15" w:type="dxa"/>
              <w:right w:w="1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eastAsia="宋体"/>
                <w:color w:val="3D3D3D"/>
                <w:sz w:val="21"/>
                <w:szCs w:val="21"/>
                <w:lang w:val="en-US" w:eastAsia="zh-CN"/>
              </w:rPr>
            </w:pPr>
            <w:r>
              <w:rPr>
                <w:rFonts w:hint="eastAsia" w:ascii="仿宋" w:hAnsi="仿宋" w:eastAsia="仿宋" w:cs="仿宋"/>
                <w:b/>
                <w:bCs/>
                <w:color w:val="3D3D3D"/>
                <w:sz w:val="30"/>
                <w:szCs w:val="30"/>
                <w:lang w:val="en-US" w:eastAsia="zh-CN"/>
              </w:rPr>
              <w:t>项目名称</w:t>
            </w:r>
          </w:p>
        </w:tc>
        <w:tc>
          <w:tcPr>
            <w:tcW w:w="2520" w:type="dxa"/>
            <w:tcBorders>
              <w:tl2br w:val="nil"/>
              <w:tr2bl w:val="nil"/>
            </w:tcBorders>
            <w:shd w:val="clear" w:color="auto" w:fill="auto"/>
            <w:tcMar>
              <w:top w:w="15" w:type="dxa"/>
              <w:left w:w="15" w:type="dxa"/>
              <w:bottom w:w="15" w:type="dxa"/>
              <w:right w:w="1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color w:val="3D3D3D"/>
                <w:sz w:val="21"/>
                <w:szCs w:val="21"/>
              </w:rPr>
            </w:pPr>
            <w:r>
              <w:rPr>
                <w:rStyle w:val="9"/>
                <w:rFonts w:hint="default" w:ascii="仿宋_GB2312" w:eastAsia="仿宋_GB2312" w:cs="仿宋_GB2312"/>
                <w:b/>
                <w:i w:val="0"/>
                <w:color w:val="3D3D3D"/>
                <w:sz w:val="30"/>
                <w:szCs w:val="30"/>
              </w:rPr>
              <w:t>概况</w:t>
            </w:r>
          </w:p>
        </w:tc>
        <w:tc>
          <w:tcPr>
            <w:tcW w:w="1828" w:type="dxa"/>
            <w:tcBorders>
              <w:tl2br w:val="nil"/>
              <w:tr2bl w:val="nil"/>
            </w:tcBorders>
            <w:shd w:val="clear" w:color="auto" w:fill="auto"/>
            <w:tcMar>
              <w:top w:w="15" w:type="dxa"/>
              <w:left w:w="15" w:type="dxa"/>
              <w:bottom w:w="15" w:type="dxa"/>
              <w:right w:w="1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Style w:val="9"/>
                <w:rFonts w:hint="eastAsia" w:ascii="仿宋_GB2312" w:eastAsia="仿宋_GB2312" w:cs="仿宋_GB2312"/>
                <w:b/>
                <w:i w:val="0"/>
                <w:color w:val="3D3D3D"/>
                <w:sz w:val="30"/>
                <w:szCs w:val="30"/>
                <w:lang w:eastAsia="zh-CN"/>
              </w:rPr>
            </w:pPr>
            <w:r>
              <w:rPr>
                <w:rStyle w:val="9"/>
                <w:rFonts w:hint="eastAsia" w:ascii="仿宋_GB2312" w:eastAsia="仿宋_GB2312" w:cs="仿宋_GB2312"/>
                <w:b/>
                <w:i w:val="0"/>
                <w:color w:val="3D3D3D"/>
                <w:sz w:val="30"/>
                <w:szCs w:val="30"/>
                <w:lang w:eastAsia="zh-CN"/>
              </w:rPr>
              <w:t>数量</w:t>
            </w:r>
          </w:p>
        </w:tc>
        <w:tc>
          <w:tcPr>
            <w:tcW w:w="1914" w:type="dxa"/>
            <w:tcBorders>
              <w:tl2br w:val="nil"/>
              <w:tr2bl w:val="nil"/>
            </w:tcBorders>
            <w:shd w:val="clear" w:color="auto" w:fill="auto"/>
            <w:tcMar>
              <w:top w:w="15" w:type="dxa"/>
              <w:left w:w="15" w:type="dxa"/>
              <w:bottom w:w="15" w:type="dxa"/>
              <w:right w:w="1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Style w:val="9"/>
                <w:rFonts w:hint="eastAsia" w:ascii="仿宋_GB2312" w:eastAsia="仿宋_GB2312" w:cs="仿宋_GB2312"/>
                <w:b/>
                <w:i w:val="0"/>
                <w:color w:val="3D3D3D"/>
                <w:sz w:val="30"/>
                <w:szCs w:val="30"/>
                <w:lang w:eastAsia="zh-CN"/>
              </w:rPr>
            </w:pPr>
            <w:r>
              <w:rPr>
                <w:rStyle w:val="9"/>
                <w:rFonts w:hint="eastAsia" w:ascii="仿宋_GB2312" w:eastAsia="仿宋_GB2312" w:cs="仿宋_GB2312"/>
                <w:b/>
                <w:i w:val="0"/>
                <w:color w:val="3D3D3D"/>
                <w:sz w:val="30"/>
                <w:szCs w:val="30"/>
                <w:lang w:eastAsia="zh-CN"/>
              </w:rPr>
              <w:t>最高限价</w:t>
            </w:r>
          </w:p>
        </w:tc>
        <w:tc>
          <w:tcPr>
            <w:tcW w:w="1914" w:type="dxa"/>
            <w:tcBorders>
              <w:tl2br w:val="nil"/>
              <w:tr2bl w:val="nil"/>
            </w:tcBorders>
            <w:shd w:val="clear" w:color="auto" w:fill="auto"/>
            <w:tcMar>
              <w:top w:w="15" w:type="dxa"/>
              <w:left w:w="15" w:type="dxa"/>
              <w:bottom w:w="15" w:type="dxa"/>
              <w:right w:w="1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Style w:val="9"/>
                <w:rFonts w:hint="eastAsia" w:ascii="仿宋_GB2312" w:eastAsia="仿宋_GB2312" w:cs="仿宋_GB2312"/>
                <w:b/>
                <w:i w:val="0"/>
                <w:color w:val="3D3D3D"/>
                <w:sz w:val="30"/>
                <w:szCs w:val="30"/>
                <w:lang w:eastAsia="zh-CN"/>
              </w:rPr>
            </w:pPr>
            <w:r>
              <w:rPr>
                <w:rStyle w:val="9"/>
                <w:rFonts w:hint="eastAsia" w:ascii="仿宋_GB2312" w:eastAsia="仿宋_GB2312" w:cs="仿宋_GB2312"/>
                <w:b/>
                <w:i w:val="0"/>
                <w:color w:val="3D3D3D"/>
                <w:sz w:val="30"/>
                <w:szCs w:val="30"/>
                <w:lang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16" w:hRule="atLeast"/>
          <w:tblCellSpacing w:w="0" w:type="dxa"/>
        </w:trPr>
        <w:tc>
          <w:tcPr>
            <w:tcW w:w="2102" w:type="dxa"/>
            <w:tcBorders>
              <w:tl2br w:val="nil"/>
              <w:tr2bl w:val="nil"/>
            </w:tcBorders>
            <w:shd w:val="clear" w:color="auto" w:fill="auto"/>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color w:val="3D3D3D"/>
                <w:sz w:val="21"/>
                <w:szCs w:val="21"/>
              </w:rPr>
            </w:pPr>
            <w:r>
              <w:rPr>
                <w:rFonts w:hint="eastAsia" w:ascii="仿宋" w:hAnsi="仿宋" w:eastAsia="仿宋" w:cs="仿宋"/>
                <w:i w:val="0"/>
                <w:caps w:val="0"/>
                <w:color w:val="333333"/>
                <w:spacing w:val="0"/>
                <w:sz w:val="30"/>
                <w:szCs w:val="30"/>
                <w:u w:val="none"/>
                <w:shd w:val="clear" w:fill="FFFFFF"/>
                <w:lang w:eastAsia="zh-CN"/>
              </w:rPr>
              <w:t>肌电图诱发电位仪</w:t>
            </w:r>
          </w:p>
        </w:tc>
        <w:tc>
          <w:tcPr>
            <w:tcW w:w="2520" w:type="dxa"/>
            <w:tcBorders>
              <w:tl2br w:val="nil"/>
              <w:tr2bl w:val="nil"/>
            </w:tcBorders>
            <w:shd w:val="clear" w:color="auto" w:fill="auto"/>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color w:val="3D3D3D"/>
                <w:sz w:val="21"/>
                <w:szCs w:val="21"/>
              </w:rPr>
            </w:pPr>
            <w:r>
              <w:rPr>
                <w:rFonts w:hint="default" w:ascii="仿宋_GB2312" w:eastAsia="仿宋_GB2312" w:cs="仿宋_GB2312"/>
                <w:color w:val="3D3D3D"/>
                <w:sz w:val="30"/>
                <w:szCs w:val="30"/>
              </w:rPr>
              <w:t>质保期</w:t>
            </w:r>
            <w:r>
              <w:rPr>
                <w:rFonts w:hint="eastAsia" w:ascii="仿宋_GB2312" w:eastAsia="仿宋_GB2312" w:cs="仿宋_GB2312"/>
                <w:color w:val="3D3D3D"/>
                <w:sz w:val="30"/>
                <w:szCs w:val="30"/>
                <w:lang w:val="en-US" w:eastAsia="zh-CN"/>
              </w:rPr>
              <w:t>1</w:t>
            </w:r>
            <w:r>
              <w:rPr>
                <w:rFonts w:hint="default" w:ascii="仿宋_GB2312" w:eastAsia="仿宋_GB2312" w:cs="仿宋_GB2312"/>
                <w:color w:val="3D3D3D"/>
                <w:sz w:val="30"/>
                <w:szCs w:val="30"/>
              </w:rPr>
              <w:t>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color w:val="3D3D3D"/>
                <w:sz w:val="21"/>
                <w:szCs w:val="21"/>
              </w:rPr>
            </w:pPr>
            <w:r>
              <w:rPr>
                <w:rFonts w:hint="default" w:ascii="仿宋_GB2312" w:eastAsia="仿宋_GB2312" w:cs="仿宋_GB2312"/>
                <w:color w:val="3D3D3D"/>
                <w:sz w:val="30"/>
                <w:szCs w:val="30"/>
              </w:rPr>
              <w:t>详见招标文件</w:t>
            </w:r>
          </w:p>
        </w:tc>
        <w:tc>
          <w:tcPr>
            <w:tcW w:w="1828" w:type="dxa"/>
            <w:tcBorders>
              <w:tl2br w:val="nil"/>
              <w:tr2bl w:val="nil"/>
            </w:tcBorders>
            <w:shd w:val="clear" w:color="auto" w:fill="auto"/>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仿宋_GB2312" w:eastAsia="仿宋_GB2312" w:cs="仿宋_GB2312"/>
                <w:color w:val="3D3D3D"/>
                <w:sz w:val="30"/>
                <w:szCs w:val="30"/>
                <w:lang w:val="en-US" w:eastAsia="zh-CN"/>
              </w:rPr>
            </w:pPr>
            <w:r>
              <w:rPr>
                <w:rFonts w:hint="eastAsia" w:ascii="仿宋_GB2312" w:eastAsia="仿宋_GB2312" w:cs="仿宋_GB2312"/>
                <w:color w:val="3D3D3D"/>
                <w:sz w:val="30"/>
                <w:szCs w:val="30"/>
                <w:lang w:val="en-US" w:eastAsia="zh-CN"/>
              </w:rPr>
              <w:t>1台</w:t>
            </w:r>
          </w:p>
        </w:tc>
        <w:tc>
          <w:tcPr>
            <w:tcW w:w="1914" w:type="dxa"/>
            <w:tcBorders>
              <w:tl2br w:val="nil"/>
              <w:tr2bl w:val="nil"/>
            </w:tcBorders>
            <w:shd w:val="clear" w:color="auto" w:fill="auto"/>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仿宋_GB2312" w:eastAsia="仿宋_GB2312" w:cs="仿宋_GB2312"/>
                <w:color w:val="3D3D3D"/>
                <w:sz w:val="30"/>
                <w:szCs w:val="30"/>
                <w:lang w:val="en-US" w:eastAsia="zh-CN"/>
              </w:rPr>
            </w:pPr>
            <w:r>
              <w:rPr>
                <w:rFonts w:hint="eastAsia" w:ascii="仿宋_GB2312" w:eastAsia="仿宋_GB2312" w:cs="仿宋_GB2312"/>
                <w:color w:val="3D3D3D"/>
                <w:sz w:val="30"/>
                <w:szCs w:val="30"/>
                <w:lang w:val="en-US" w:eastAsia="zh-CN"/>
              </w:rPr>
              <w:t>19.5万</w:t>
            </w:r>
          </w:p>
        </w:tc>
        <w:tc>
          <w:tcPr>
            <w:tcW w:w="1914" w:type="dxa"/>
            <w:tcBorders>
              <w:tl2br w:val="nil"/>
              <w:tr2bl w:val="nil"/>
            </w:tcBorders>
            <w:shd w:val="clear" w:color="auto" w:fill="auto"/>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仿宋_GB2312" w:eastAsia="仿宋_GB2312" w:cs="仿宋_GB2312"/>
                <w:color w:val="3D3D3D"/>
                <w:sz w:val="30"/>
                <w:szCs w:val="30"/>
                <w:lang w:val="en-US" w:eastAsia="zh-CN"/>
              </w:rPr>
            </w:pPr>
            <w:r>
              <w:rPr>
                <w:rFonts w:hint="eastAsia" w:ascii="仿宋_GB2312" w:eastAsia="仿宋_GB2312" w:cs="仿宋_GB2312"/>
                <w:color w:val="3D3D3D"/>
                <w:sz w:val="30"/>
                <w:szCs w:val="30"/>
                <w:lang w:val="en-US" w:eastAsia="zh-CN"/>
              </w:rPr>
              <w:t>含安装调试费</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供应商来源：网上公开征集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项目用途、数量、预算、简要技术要求及性质。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详细技术规范请参阅招标文件中的用户需求书。投标人必须对本项目的全部内容进行投标报价，如有缺漏或超出最高限价，将导致投标无效。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Style w:val="9"/>
          <w:rFonts w:hint="default" w:ascii="仿宋_GB2312" w:hAnsi="Arial" w:eastAsia="仿宋_GB2312" w:cs="仿宋_GB2312"/>
          <w:b/>
          <w:i w:val="0"/>
          <w:caps w:val="0"/>
          <w:color w:val="3D3D3D"/>
          <w:spacing w:val="0"/>
          <w:sz w:val="30"/>
          <w:szCs w:val="30"/>
          <w:shd w:val="clear" w:fill="FFFFFF"/>
        </w:rPr>
        <w:t>二、资格要求及所需提交材料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Style w:val="9"/>
          <w:rFonts w:hint="default" w:ascii="仿宋_GB2312" w:hAnsi="Arial" w:eastAsia="仿宋_GB2312" w:cs="仿宋_GB2312"/>
          <w:b/>
          <w:i w:val="0"/>
          <w:caps w:val="0"/>
          <w:color w:val="3D3D3D"/>
          <w:spacing w:val="0"/>
          <w:sz w:val="30"/>
          <w:szCs w:val="30"/>
          <w:shd w:val="clear" w:fill="FFFFFF"/>
        </w:rPr>
        <w:t>（一）资格要求：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1.投标单位应当符合《中华人民共和国政府采购法》第二章第二十二条的规定的条件。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①具有独立承担民事责任的能力；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②具有良好的商业信誉和健全的财务会计制度；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③具有履行合同所必须的设备和专业技术能力；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④有依法缴纳税收和社会保障资金的良好记录；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⑤参加政府采购活动前三年内，在经营活动中没有重大违法记录；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⑥法律、行政法规规定的其他条件。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2.不得为信用中国网站（www.creditchina.gov.cn）中列入被执行人和重大税收违法案件当事人名单的供应商，不得为中国政府采购网（www.ccgp.gov.cn）政府采购严重违法失信行为纪律名单中被财政部门禁止参加政府采购活动的供应商（处罚决定规定的时间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3.本次招标项目不接受联合体。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Style w:val="9"/>
          <w:rFonts w:hint="default" w:ascii="仿宋_GB2312" w:hAnsi="Arial" w:eastAsia="仿宋_GB2312" w:cs="仿宋_GB2312"/>
          <w:b/>
          <w:i w:val="0"/>
          <w:caps w:val="0"/>
          <w:color w:val="3D3D3D"/>
          <w:spacing w:val="0"/>
          <w:sz w:val="30"/>
          <w:szCs w:val="30"/>
          <w:shd w:val="clear" w:fill="FFFFFF"/>
        </w:rPr>
        <w:t>(二)供应商特定资格条件：</w:t>
      </w:r>
      <w:r>
        <w:rPr>
          <w:rFonts w:hint="default" w:ascii="仿宋_GB2312" w:hAnsi="Arial" w:eastAsia="仿宋_GB2312" w:cs="仿宋_GB2312"/>
          <w:i w:val="0"/>
          <w:caps w:val="0"/>
          <w:color w:val="3D3D3D"/>
          <w:spacing w:val="0"/>
          <w:sz w:val="30"/>
          <w:szCs w:val="30"/>
          <w:shd w:val="clear" w:fill="FFFFFF"/>
        </w:rPr>
        <w:t>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Style w:val="9"/>
          <w:rFonts w:hint="default" w:ascii="仿宋_GB2312" w:hAnsi="Arial" w:eastAsia="仿宋_GB2312" w:cs="仿宋_GB2312"/>
          <w:b/>
          <w:i w:val="0"/>
          <w:caps w:val="0"/>
          <w:color w:val="3D3D3D"/>
          <w:spacing w:val="0"/>
          <w:sz w:val="30"/>
          <w:szCs w:val="30"/>
          <w:shd w:val="clear" w:fill="FFFFFF"/>
        </w:rPr>
        <w:t>三、获取招标文件的方式：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（一）凡有意参加投标的供应商，请于2021年</w:t>
      </w:r>
      <w:r>
        <w:rPr>
          <w:rFonts w:hint="eastAsia" w:ascii="仿宋_GB2312" w:hAnsi="Arial" w:eastAsia="仿宋_GB2312" w:cs="仿宋_GB2312"/>
          <w:i w:val="0"/>
          <w:caps w:val="0"/>
          <w:color w:val="3D3D3D"/>
          <w:spacing w:val="0"/>
          <w:sz w:val="30"/>
          <w:szCs w:val="30"/>
          <w:shd w:val="clear" w:fill="FFFFFF"/>
          <w:lang w:val="en-US" w:eastAsia="zh-CN"/>
        </w:rPr>
        <w:t>2</w:t>
      </w:r>
      <w:r>
        <w:rPr>
          <w:rFonts w:hint="default" w:ascii="仿宋_GB2312" w:hAnsi="Arial" w:eastAsia="仿宋_GB2312" w:cs="仿宋_GB2312"/>
          <w:i w:val="0"/>
          <w:caps w:val="0"/>
          <w:color w:val="3D3D3D"/>
          <w:spacing w:val="0"/>
          <w:sz w:val="30"/>
          <w:szCs w:val="30"/>
          <w:shd w:val="clear" w:fill="FFFFFF"/>
        </w:rPr>
        <w:t>月</w:t>
      </w:r>
      <w:r>
        <w:rPr>
          <w:rFonts w:hint="eastAsia" w:ascii="仿宋_GB2312" w:hAnsi="Arial" w:eastAsia="仿宋_GB2312" w:cs="仿宋_GB2312"/>
          <w:i w:val="0"/>
          <w:caps w:val="0"/>
          <w:color w:val="3D3D3D"/>
          <w:spacing w:val="0"/>
          <w:sz w:val="30"/>
          <w:szCs w:val="30"/>
          <w:shd w:val="clear" w:fill="FFFFFF"/>
          <w:lang w:val="en-US" w:eastAsia="zh-CN"/>
        </w:rPr>
        <w:t>26</w:t>
      </w:r>
      <w:r>
        <w:rPr>
          <w:rFonts w:hint="default" w:ascii="仿宋_GB2312" w:hAnsi="Arial" w:eastAsia="仿宋_GB2312" w:cs="仿宋_GB2312"/>
          <w:i w:val="0"/>
          <w:caps w:val="0"/>
          <w:color w:val="3D3D3D"/>
          <w:spacing w:val="0"/>
          <w:sz w:val="30"/>
          <w:szCs w:val="30"/>
          <w:shd w:val="clear" w:fill="FFFFFF"/>
        </w:rPr>
        <w:t>日至2021年</w:t>
      </w:r>
      <w:r>
        <w:rPr>
          <w:rFonts w:hint="eastAsia" w:ascii="仿宋_GB2312" w:hAnsi="Arial" w:eastAsia="仿宋_GB2312" w:cs="仿宋_GB2312"/>
          <w:i w:val="0"/>
          <w:caps w:val="0"/>
          <w:color w:val="3D3D3D"/>
          <w:spacing w:val="0"/>
          <w:sz w:val="30"/>
          <w:szCs w:val="30"/>
          <w:shd w:val="clear" w:fill="FFFFFF"/>
          <w:lang w:val="en-US" w:eastAsia="zh-CN"/>
        </w:rPr>
        <w:t>3</w:t>
      </w:r>
      <w:r>
        <w:rPr>
          <w:rFonts w:hint="default" w:ascii="仿宋_GB2312" w:hAnsi="Arial" w:eastAsia="仿宋_GB2312" w:cs="仿宋_GB2312"/>
          <w:i w:val="0"/>
          <w:caps w:val="0"/>
          <w:color w:val="3D3D3D"/>
          <w:spacing w:val="0"/>
          <w:sz w:val="30"/>
          <w:szCs w:val="30"/>
          <w:shd w:val="clear" w:fill="FFFFFF"/>
        </w:rPr>
        <w:t>月</w:t>
      </w:r>
      <w:r>
        <w:rPr>
          <w:rFonts w:hint="eastAsia" w:ascii="仿宋_GB2312" w:hAnsi="Arial" w:eastAsia="仿宋_GB2312" w:cs="仿宋_GB2312"/>
          <w:i w:val="0"/>
          <w:caps w:val="0"/>
          <w:color w:val="3D3D3D"/>
          <w:spacing w:val="0"/>
          <w:sz w:val="30"/>
          <w:szCs w:val="30"/>
          <w:shd w:val="clear" w:fill="FFFFFF"/>
          <w:lang w:val="en-US" w:eastAsia="zh-CN"/>
        </w:rPr>
        <w:t>2</w:t>
      </w:r>
      <w:r>
        <w:rPr>
          <w:rFonts w:hint="default" w:ascii="仿宋_GB2312" w:hAnsi="Arial" w:eastAsia="仿宋_GB2312" w:cs="仿宋_GB2312"/>
          <w:i w:val="0"/>
          <w:caps w:val="0"/>
          <w:color w:val="3D3D3D"/>
          <w:spacing w:val="0"/>
          <w:sz w:val="30"/>
          <w:szCs w:val="30"/>
          <w:shd w:val="clear" w:fill="FFFFFF"/>
        </w:rPr>
        <w:t>日（17:00之前）到</w:t>
      </w:r>
      <w:r>
        <w:rPr>
          <w:rFonts w:hint="eastAsia" w:ascii="仿宋_GB2312" w:hAnsi="Arial" w:eastAsia="仿宋_GB2312" w:cs="仿宋_GB2312"/>
          <w:i w:val="0"/>
          <w:caps w:val="0"/>
          <w:color w:val="3D3D3D"/>
          <w:spacing w:val="0"/>
          <w:sz w:val="30"/>
          <w:szCs w:val="30"/>
          <w:shd w:val="clear" w:fill="FFFFFF"/>
          <w:lang w:eastAsia="zh-CN"/>
        </w:rPr>
        <w:t>津市市人民医院设备科办公室</w:t>
      </w:r>
      <w:r>
        <w:rPr>
          <w:rFonts w:hint="default" w:ascii="仿宋_GB2312" w:hAnsi="Arial" w:eastAsia="仿宋_GB2312" w:cs="仿宋_GB2312"/>
          <w:i w:val="0"/>
          <w:caps w:val="0"/>
          <w:color w:val="3D3D3D"/>
          <w:spacing w:val="0"/>
          <w:sz w:val="30"/>
          <w:szCs w:val="30"/>
          <w:shd w:val="clear" w:fill="FFFFFF"/>
        </w:rPr>
        <w:t>（</w:t>
      </w:r>
      <w:r>
        <w:rPr>
          <w:rFonts w:hint="eastAsia" w:ascii="仿宋_GB2312" w:hAnsi="Arial" w:eastAsia="仿宋_GB2312" w:cs="仿宋_GB2312"/>
          <w:i w:val="0"/>
          <w:caps w:val="0"/>
          <w:color w:val="3D3D3D"/>
          <w:spacing w:val="0"/>
          <w:sz w:val="30"/>
          <w:szCs w:val="30"/>
          <w:shd w:val="clear" w:fill="FFFFFF"/>
          <w:lang w:eastAsia="zh-CN"/>
        </w:rPr>
        <w:t>行政大楼</w:t>
      </w:r>
      <w:r>
        <w:rPr>
          <w:rFonts w:hint="eastAsia" w:ascii="仿宋_GB2312" w:hAnsi="Arial" w:eastAsia="仿宋_GB2312" w:cs="仿宋_GB2312"/>
          <w:i w:val="0"/>
          <w:caps w:val="0"/>
          <w:color w:val="3D3D3D"/>
          <w:spacing w:val="0"/>
          <w:sz w:val="30"/>
          <w:szCs w:val="30"/>
          <w:shd w:val="clear" w:fill="FFFFFF"/>
          <w:lang w:val="en-US" w:eastAsia="zh-CN"/>
        </w:rPr>
        <w:t>2楼</w:t>
      </w:r>
      <w:r>
        <w:rPr>
          <w:rFonts w:hint="default" w:ascii="仿宋_GB2312" w:hAnsi="Arial" w:eastAsia="仿宋_GB2312" w:cs="仿宋_GB2312"/>
          <w:i w:val="0"/>
          <w:caps w:val="0"/>
          <w:color w:val="3D3D3D"/>
          <w:spacing w:val="0"/>
          <w:sz w:val="30"/>
          <w:szCs w:val="30"/>
          <w:shd w:val="clear" w:fill="FFFFFF"/>
        </w:rPr>
        <w:t>）报名，报名时需审核以下内容。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1.填写报名登记表（格式见附件，360浏览器可见）；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2.所投设备若纳入</w:t>
      </w:r>
      <w:bookmarkStart w:id="0" w:name="_GoBack"/>
      <w:bookmarkEnd w:id="0"/>
      <w:r>
        <w:rPr>
          <w:rFonts w:hint="default" w:ascii="仿宋_GB2312" w:hAnsi="Arial" w:eastAsia="仿宋_GB2312" w:cs="仿宋_GB2312"/>
          <w:i w:val="0"/>
          <w:caps w:val="0"/>
          <w:color w:val="3D3D3D"/>
          <w:spacing w:val="0"/>
          <w:sz w:val="30"/>
          <w:szCs w:val="30"/>
          <w:shd w:val="clear" w:fill="FFFFFF"/>
        </w:rPr>
        <w:t>中华人民共和国医疗器械监督管理的，第一类医疗器械必须具备食品药品监督管理部门颁发的医疗器械备案凭证；第二、三类医疗器械必须具备食品药品监督管理部门颁发的医疗器械注册证；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3.具有相应的医疗器械经营许可证或备案凭证；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4.具有所投产品有效的医疗器械生产许可证或备案凭证（国产产品提供）；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5.各级产品销售授权委托书（进口产品提供）；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6.投标人的营业执照；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7.投标人的法人资格身份证明或法人代表授权委托书；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8.投标人销售人员劳动用工合同、社保证明；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（二）本项目不接受网上报名。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（三）投标人提供的资格证明文件复印件必须加盖投标单位公章。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（四）如投标人报名后因故不能参加投标，请提前最少（1天）告知，否则纳入本院供应商诚信管理，将影响投标人其他项目的投标资格。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Style w:val="9"/>
          <w:rFonts w:hint="default" w:ascii="仿宋_GB2312" w:hAnsi="Arial" w:eastAsia="仿宋_GB2312" w:cs="仿宋_GB2312"/>
          <w:b/>
          <w:i w:val="0"/>
          <w:caps w:val="0"/>
          <w:color w:val="3D3D3D"/>
          <w:spacing w:val="0"/>
          <w:sz w:val="30"/>
          <w:szCs w:val="30"/>
          <w:shd w:val="clear" w:fill="FFFFFF"/>
        </w:rPr>
        <w:t>四、报名联系人、截止时间、开标时间及地点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1.报名联系人：</w:t>
      </w:r>
      <w:r>
        <w:rPr>
          <w:rFonts w:hint="eastAsia" w:ascii="仿宋_GB2312" w:hAnsi="Arial" w:eastAsia="仿宋_GB2312" w:cs="仿宋_GB2312"/>
          <w:i w:val="0"/>
          <w:caps w:val="0"/>
          <w:color w:val="3D3D3D"/>
          <w:spacing w:val="0"/>
          <w:sz w:val="30"/>
          <w:szCs w:val="30"/>
          <w:shd w:val="clear" w:fill="FFFFFF"/>
          <w:lang w:eastAsia="zh-CN"/>
        </w:rPr>
        <w:t>邵安</w:t>
      </w:r>
      <w:r>
        <w:rPr>
          <w:rFonts w:hint="default" w:ascii="仿宋_GB2312" w:hAnsi="Arial" w:eastAsia="仿宋_GB2312" w:cs="仿宋_GB2312"/>
          <w:i w:val="0"/>
          <w:caps w:val="0"/>
          <w:color w:val="3D3D3D"/>
          <w:spacing w:val="0"/>
          <w:sz w:val="30"/>
          <w:szCs w:val="30"/>
          <w:shd w:val="clear" w:fill="FFFFFF"/>
        </w:rPr>
        <w:t>（</w:t>
      </w:r>
      <w:r>
        <w:rPr>
          <w:rFonts w:hint="eastAsia" w:ascii="仿宋_GB2312" w:hAnsi="Arial" w:eastAsia="仿宋_GB2312" w:cs="仿宋_GB2312"/>
          <w:i w:val="0"/>
          <w:caps w:val="0"/>
          <w:color w:val="3D3D3D"/>
          <w:spacing w:val="0"/>
          <w:sz w:val="30"/>
          <w:szCs w:val="30"/>
          <w:shd w:val="clear" w:fill="FFFFFF"/>
          <w:lang w:eastAsia="zh-CN"/>
        </w:rPr>
        <w:t>设备科</w:t>
      </w:r>
      <w:r>
        <w:rPr>
          <w:rFonts w:hint="default" w:ascii="仿宋_GB2312" w:hAnsi="Arial" w:eastAsia="仿宋_GB2312" w:cs="仿宋_GB2312"/>
          <w:i w:val="0"/>
          <w:caps w:val="0"/>
          <w:color w:val="3D3D3D"/>
          <w:spacing w:val="0"/>
          <w:sz w:val="30"/>
          <w:szCs w:val="3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3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联系方式：0736-</w:t>
      </w:r>
      <w:r>
        <w:rPr>
          <w:rFonts w:hint="eastAsia" w:ascii="仿宋_GB2312" w:hAnsi="Arial" w:eastAsia="仿宋_GB2312" w:cs="仿宋_GB2312"/>
          <w:i w:val="0"/>
          <w:caps w:val="0"/>
          <w:color w:val="3D3D3D"/>
          <w:spacing w:val="0"/>
          <w:sz w:val="30"/>
          <w:szCs w:val="30"/>
          <w:shd w:val="clear" w:fill="FFFFFF"/>
          <w:lang w:val="en-US" w:eastAsia="zh-CN"/>
        </w:rPr>
        <w:t>4210522</w:t>
      </w:r>
      <w:r>
        <w:rPr>
          <w:rFonts w:hint="default" w:ascii="仿宋_GB2312" w:hAnsi="Arial" w:eastAsia="仿宋_GB2312" w:cs="仿宋_GB2312"/>
          <w:i w:val="0"/>
          <w:caps w:val="0"/>
          <w:color w:val="3D3D3D"/>
          <w:spacing w:val="0"/>
          <w:sz w:val="30"/>
          <w:szCs w:val="3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2.截止时间： 2021年</w:t>
      </w:r>
      <w:r>
        <w:rPr>
          <w:rFonts w:hint="eastAsia" w:ascii="仿宋_GB2312" w:hAnsi="Arial" w:eastAsia="仿宋_GB2312" w:cs="仿宋_GB2312"/>
          <w:i w:val="0"/>
          <w:caps w:val="0"/>
          <w:color w:val="3D3D3D"/>
          <w:spacing w:val="0"/>
          <w:sz w:val="30"/>
          <w:szCs w:val="30"/>
          <w:shd w:val="clear" w:fill="FFFFFF"/>
          <w:lang w:val="en-US" w:eastAsia="zh-CN"/>
        </w:rPr>
        <w:t>3</w:t>
      </w:r>
      <w:r>
        <w:rPr>
          <w:rFonts w:hint="default" w:ascii="仿宋_GB2312" w:hAnsi="Arial" w:eastAsia="仿宋_GB2312" w:cs="仿宋_GB2312"/>
          <w:i w:val="0"/>
          <w:caps w:val="0"/>
          <w:color w:val="3D3D3D"/>
          <w:spacing w:val="0"/>
          <w:sz w:val="30"/>
          <w:szCs w:val="30"/>
          <w:shd w:val="clear" w:fill="FFFFFF"/>
        </w:rPr>
        <w:t>月</w:t>
      </w:r>
      <w:r>
        <w:rPr>
          <w:rFonts w:hint="eastAsia" w:ascii="仿宋_GB2312" w:hAnsi="Arial" w:eastAsia="仿宋_GB2312" w:cs="仿宋_GB2312"/>
          <w:i w:val="0"/>
          <w:caps w:val="0"/>
          <w:color w:val="3D3D3D"/>
          <w:spacing w:val="0"/>
          <w:sz w:val="30"/>
          <w:szCs w:val="30"/>
          <w:shd w:val="clear" w:fill="FFFFFF"/>
          <w:lang w:val="en-US" w:eastAsia="zh-CN"/>
        </w:rPr>
        <w:t>2</w:t>
      </w:r>
      <w:r>
        <w:rPr>
          <w:rFonts w:hint="default" w:ascii="仿宋_GB2312" w:hAnsi="Arial" w:eastAsia="仿宋_GB2312" w:cs="仿宋_GB2312"/>
          <w:i w:val="0"/>
          <w:caps w:val="0"/>
          <w:color w:val="3D3D3D"/>
          <w:spacing w:val="0"/>
          <w:sz w:val="30"/>
          <w:szCs w:val="30"/>
          <w:shd w:val="clear" w:fill="FFFFFF"/>
        </w:rPr>
        <w:t>日（17:00之前）；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3.开标时间：另行通知；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rFonts w:hint="eastAsia" w:ascii="仿宋_GB2312" w:hAnsi="Arial" w:eastAsia="仿宋_GB2312" w:cs="仿宋_GB2312"/>
          <w:i w:val="0"/>
          <w:caps w:val="0"/>
          <w:color w:val="3D3D3D"/>
          <w:spacing w:val="0"/>
          <w:sz w:val="30"/>
          <w:szCs w:val="30"/>
          <w:shd w:val="clear" w:fill="FFFFFF"/>
          <w:lang w:val="en-US" w:eastAsia="zh-CN"/>
        </w:rPr>
      </w:pPr>
      <w:r>
        <w:rPr>
          <w:rFonts w:hint="default" w:ascii="仿宋_GB2312" w:hAnsi="Arial" w:eastAsia="仿宋_GB2312" w:cs="仿宋_GB2312"/>
          <w:i w:val="0"/>
          <w:caps w:val="0"/>
          <w:color w:val="3D3D3D"/>
          <w:spacing w:val="0"/>
          <w:sz w:val="30"/>
          <w:szCs w:val="30"/>
          <w:shd w:val="clear" w:fill="FFFFFF"/>
        </w:rPr>
        <w:t>4.开标地点：</w:t>
      </w:r>
      <w:r>
        <w:rPr>
          <w:rFonts w:hint="eastAsia" w:ascii="仿宋_GB2312" w:hAnsi="Arial" w:eastAsia="仿宋_GB2312" w:cs="仿宋_GB2312"/>
          <w:i w:val="0"/>
          <w:caps w:val="0"/>
          <w:color w:val="3D3D3D"/>
          <w:spacing w:val="0"/>
          <w:sz w:val="30"/>
          <w:szCs w:val="30"/>
          <w:shd w:val="clear" w:fill="FFFFFF"/>
          <w:lang w:eastAsia="zh-CN"/>
        </w:rPr>
        <w:t>津市市人民医院行政大楼</w:t>
      </w:r>
      <w:r>
        <w:rPr>
          <w:rFonts w:hint="eastAsia" w:ascii="仿宋_GB2312" w:hAnsi="Arial" w:eastAsia="仿宋_GB2312" w:cs="仿宋_GB2312"/>
          <w:i w:val="0"/>
          <w:caps w:val="0"/>
          <w:color w:val="3D3D3D"/>
          <w:spacing w:val="0"/>
          <w:sz w:val="30"/>
          <w:szCs w:val="30"/>
          <w:shd w:val="clear" w:fill="FFFFFF"/>
          <w:lang w:val="en-US" w:eastAsia="zh-CN"/>
        </w:rPr>
        <w:t>4楼会议室。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Style w:val="9"/>
          <w:rFonts w:hint="default" w:ascii="仿宋_GB2312" w:hAnsi="Arial" w:eastAsia="仿宋_GB2312" w:cs="仿宋_GB2312"/>
          <w:b/>
          <w:i w:val="0"/>
          <w:caps w:val="0"/>
          <w:color w:val="3D3D3D"/>
          <w:spacing w:val="0"/>
          <w:sz w:val="30"/>
          <w:szCs w:val="30"/>
          <w:shd w:val="clear" w:fill="FFFFFF"/>
        </w:rPr>
        <w:t>五、发布公告的媒介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本次招标公告、中标结果等均在</w:t>
      </w:r>
      <w:r>
        <w:rPr>
          <w:rFonts w:hint="eastAsia" w:ascii="仿宋_GB2312" w:hAnsi="Arial" w:eastAsia="仿宋_GB2312" w:cs="仿宋_GB2312"/>
          <w:i w:val="0"/>
          <w:caps w:val="0"/>
          <w:color w:val="3D3D3D"/>
          <w:spacing w:val="0"/>
          <w:sz w:val="30"/>
          <w:szCs w:val="30"/>
          <w:shd w:val="clear" w:fill="FFFFFF"/>
          <w:lang w:eastAsia="zh-CN"/>
        </w:rPr>
        <w:t>津市市</w:t>
      </w:r>
      <w:r>
        <w:rPr>
          <w:rFonts w:hint="default" w:ascii="仿宋_GB2312" w:hAnsi="Arial" w:eastAsia="仿宋_GB2312" w:cs="仿宋_GB2312"/>
          <w:i w:val="0"/>
          <w:caps w:val="0"/>
          <w:color w:val="3D3D3D"/>
          <w:spacing w:val="0"/>
          <w:sz w:val="30"/>
          <w:szCs w:val="30"/>
          <w:shd w:val="clear" w:fill="FFFFFF"/>
        </w:rPr>
        <w:t>人民医院官网（</w:t>
      </w:r>
      <w:r>
        <w:rPr>
          <w:rFonts w:hint="eastAsia" w:ascii="仿宋_GB2312" w:hAnsi="Arial" w:eastAsia="仿宋_GB2312" w:cs="仿宋_GB2312"/>
          <w:i w:val="0"/>
          <w:caps w:val="0"/>
          <w:color w:val="3D3D3D"/>
          <w:spacing w:val="0"/>
          <w:sz w:val="30"/>
          <w:szCs w:val="30"/>
          <w:shd w:val="clear" w:fill="FFFFFF"/>
          <w:lang w:val="en-US" w:eastAsia="zh-CN"/>
        </w:rPr>
        <w:t>http://www.hnjsrmyy.com/</w:t>
      </w:r>
      <w:r>
        <w:rPr>
          <w:rFonts w:hint="default" w:ascii="仿宋_GB2312" w:hAnsi="Arial" w:eastAsia="仿宋_GB2312" w:cs="仿宋_GB2312"/>
          <w:i w:val="0"/>
          <w:caps w:val="0"/>
          <w:color w:val="3D3D3D"/>
          <w:spacing w:val="0"/>
          <w:sz w:val="30"/>
          <w:szCs w:val="30"/>
          <w:shd w:val="clear" w:fill="FFFFFF"/>
        </w:rPr>
        <w:t>）上发布。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Style w:val="9"/>
          <w:rFonts w:hint="default" w:ascii="仿宋_GB2312" w:hAnsi="Arial" w:eastAsia="仿宋_GB2312" w:cs="仿宋_GB2312"/>
          <w:b/>
          <w:i w:val="0"/>
          <w:caps w:val="0"/>
          <w:color w:val="3D3D3D"/>
          <w:spacing w:val="0"/>
          <w:sz w:val="30"/>
          <w:szCs w:val="30"/>
          <w:shd w:val="clear" w:fill="FFFFFF"/>
        </w:rPr>
        <w:t>六、招标人联系方式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招标单位：</w:t>
      </w:r>
      <w:r>
        <w:rPr>
          <w:rFonts w:hint="eastAsia" w:ascii="仿宋_GB2312" w:hAnsi="Arial" w:eastAsia="仿宋_GB2312" w:cs="仿宋_GB2312"/>
          <w:i w:val="0"/>
          <w:caps w:val="0"/>
          <w:color w:val="3D3D3D"/>
          <w:spacing w:val="0"/>
          <w:sz w:val="30"/>
          <w:szCs w:val="30"/>
          <w:shd w:val="clear" w:fill="FFFFFF"/>
          <w:lang w:eastAsia="zh-CN"/>
        </w:rPr>
        <w:t>津市市人民医院</w:t>
      </w:r>
      <w:r>
        <w:rPr>
          <w:rFonts w:hint="default" w:ascii="仿宋_GB2312" w:hAnsi="Arial" w:eastAsia="仿宋_GB2312" w:cs="仿宋_GB2312"/>
          <w:i w:val="0"/>
          <w:caps w:val="0"/>
          <w:color w:val="3D3D3D"/>
          <w:spacing w:val="0"/>
          <w:sz w:val="30"/>
          <w:szCs w:val="30"/>
          <w:shd w:val="clear" w:fill="FFFFFF"/>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 xml:space="preserve">联 系 人： </w:t>
      </w:r>
      <w:r>
        <w:rPr>
          <w:rFonts w:hint="eastAsia" w:ascii="仿宋_GB2312" w:hAnsi="Arial" w:eastAsia="仿宋_GB2312" w:cs="仿宋_GB2312"/>
          <w:i w:val="0"/>
          <w:caps w:val="0"/>
          <w:color w:val="3D3D3D"/>
          <w:spacing w:val="0"/>
          <w:sz w:val="30"/>
          <w:szCs w:val="30"/>
          <w:shd w:val="clear" w:fill="FFFFFF"/>
          <w:lang w:eastAsia="zh-CN"/>
        </w:rPr>
        <w:t>王元枝</w:t>
      </w:r>
      <w:r>
        <w:rPr>
          <w:rFonts w:hint="default" w:ascii="仿宋_GB2312" w:hAnsi="Arial" w:eastAsia="仿宋_GB2312" w:cs="仿宋_GB2312"/>
          <w:i w:val="0"/>
          <w:caps w:val="0"/>
          <w:color w:val="3D3D3D"/>
          <w:spacing w:val="0"/>
          <w:sz w:val="30"/>
          <w:szCs w:val="30"/>
          <w:shd w:val="clear" w:fill="FFFFFF"/>
        </w:rPr>
        <w:t>（</w:t>
      </w:r>
      <w:r>
        <w:rPr>
          <w:rFonts w:hint="eastAsia" w:ascii="仿宋_GB2312" w:hAnsi="Arial" w:eastAsia="仿宋_GB2312" w:cs="仿宋_GB2312"/>
          <w:i w:val="0"/>
          <w:caps w:val="0"/>
          <w:color w:val="3D3D3D"/>
          <w:spacing w:val="0"/>
          <w:sz w:val="30"/>
          <w:szCs w:val="30"/>
          <w:shd w:val="clear" w:fill="FFFFFF"/>
          <w:lang w:eastAsia="zh-CN"/>
        </w:rPr>
        <w:t>设备科</w:t>
      </w:r>
      <w:r>
        <w:rPr>
          <w:rFonts w:hint="default" w:ascii="仿宋_GB2312" w:hAnsi="Arial" w:eastAsia="仿宋_GB2312" w:cs="仿宋_GB2312"/>
          <w:i w:val="0"/>
          <w:caps w:val="0"/>
          <w:color w:val="3D3D3D"/>
          <w:spacing w:val="0"/>
          <w:sz w:val="30"/>
          <w:szCs w:val="3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rFonts w:hint="eastAsia" w:ascii="仿宋_GB2312" w:hAnsi="Arial" w:eastAsia="仿宋_GB2312" w:cs="仿宋_GB2312"/>
          <w:i w:val="0"/>
          <w:caps w:val="0"/>
          <w:color w:val="3D3D3D"/>
          <w:spacing w:val="0"/>
          <w:sz w:val="30"/>
          <w:szCs w:val="30"/>
          <w:shd w:val="clear" w:fill="FFFFFF"/>
          <w:lang w:val="en-US" w:eastAsia="zh-CN"/>
        </w:rPr>
      </w:pPr>
      <w:r>
        <w:rPr>
          <w:rFonts w:hint="default" w:ascii="仿宋_GB2312" w:hAnsi="Arial" w:eastAsia="仿宋_GB2312" w:cs="仿宋_GB2312"/>
          <w:i w:val="0"/>
          <w:caps w:val="0"/>
          <w:color w:val="3D3D3D"/>
          <w:spacing w:val="0"/>
          <w:sz w:val="30"/>
          <w:szCs w:val="30"/>
          <w:shd w:val="clear" w:fill="FFFFFF"/>
        </w:rPr>
        <w:t>联系方式：0736-</w:t>
      </w:r>
      <w:r>
        <w:rPr>
          <w:rFonts w:hint="eastAsia" w:ascii="仿宋_GB2312" w:hAnsi="Arial" w:eastAsia="仿宋_GB2312" w:cs="仿宋_GB2312"/>
          <w:i w:val="0"/>
          <w:caps w:val="0"/>
          <w:color w:val="3D3D3D"/>
          <w:spacing w:val="0"/>
          <w:sz w:val="30"/>
          <w:szCs w:val="30"/>
          <w:shd w:val="clear" w:fill="FFFFFF"/>
          <w:lang w:val="en-US" w:eastAsia="zh-CN"/>
        </w:rPr>
        <w:t>4210522</w:t>
      </w:r>
      <w:r>
        <w:rPr>
          <w:rFonts w:hint="default" w:ascii="仿宋_GB2312" w:hAnsi="Arial" w:eastAsia="仿宋_GB2312" w:cs="仿宋_GB2312"/>
          <w:i w:val="0"/>
          <w:caps w:val="0"/>
          <w:color w:val="3D3D3D"/>
          <w:spacing w:val="0"/>
          <w:sz w:val="30"/>
          <w:szCs w:val="30"/>
          <w:shd w:val="clear" w:fill="FFFFFF"/>
        </w:rPr>
        <w:t>       邮箱：</w:t>
      </w:r>
      <w:r>
        <w:rPr>
          <w:rFonts w:hint="eastAsia" w:ascii="仿宋_GB2312" w:hAnsi="Arial" w:eastAsia="仿宋_GB2312" w:cs="仿宋_GB2312"/>
          <w:i w:val="0"/>
          <w:caps w:val="0"/>
          <w:color w:val="3D3D3D"/>
          <w:spacing w:val="0"/>
          <w:sz w:val="30"/>
          <w:szCs w:val="30"/>
          <w:shd w:val="clear" w:fill="FFFFFF"/>
          <w:lang w:val="en-US" w:eastAsia="zh-CN"/>
        </w:rPr>
        <w:fldChar w:fldCharType="begin"/>
      </w:r>
      <w:r>
        <w:rPr>
          <w:rFonts w:hint="eastAsia" w:ascii="仿宋_GB2312" w:hAnsi="Arial" w:eastAsia="仿宋_GB2312" w:cs="仿宋_GB2312"/>
          <w:i w:val="0"/>
          <w:caps w:val="0"/>
          <w:color w:val="3D3D3D"/>
          <w:spacing w:val="0"/>
          <w:sz w:val="30"/>
          <w:szCs w:val="30"/>
          <w:shd w:val="clear" w:fill="FFFFFF"/>
          <w:lang w:val="en-US" w:eastAsia="zh-CN"/>
        </w:rPr>
        <w:instrText xml:space="preserve"> HYPERLINK "mailto:11906386@qq.com" </w:instrText>
      </w:r>
      <w:r>
        <w:rPr>
          <w:rFonts w:hint="eastAsia" w:ascii="仿宋_GB2312" w:hAnsi="Arial" w:eastAsia="仿宋_GB2312" w:cs="仿宋_GB2312"/>
          <w:i w:val="0"/>
          <w:caps w:val="0"/>
          <w:color w:val="3D3D3D"/>
          <w:spacing w:val="0"/>
          <w:sz w:val="30"/>
          <w:szCs w:val="30"/>
          <w:shd w:val="clear" w:fill="FFFFFF"/>
          <w:lang w:val="en-US" w:eastAsia="zh-CN"/>
        </w:rPr>
        <w:fldChar w:fldCharType="separate"/>
      </w:r>
      <w:r>
        <w:rPr>
          <w:rStyle w:val="10"/>
          <w:rFonts w:hint="eastAsia" w:ascii="仿宋_GB2312" w:hAnsi="Arial" w:eastAsia="仿宋_GB2312" w:cs="仿宋_GB2312"/>
          <w:i w:val="0"/>
          <w:caps w:val="0"/>
          <w:spacing w:val="0"/>
          <w:sz w:val="30"/>
          <w:szCs w:val="30"/>
          <w:shd w:val="clear" w:fill="FFFFFF"/>
          <w:lang w:val="en-US" w:eastAsia="zh-CN"/>
        </w:rPr>
        <w:t>1335484635@qq.com</w:t>
      </w:r>
      <w:r>
        <w:rPr>
          <w:rFonts w:hint="eastAsia" w:ascii="仿宋_GB2312" w:hAnsi="Arial" w:eastAsia="仿宋_GB2312" w:cs="仿宋_GB2312"/>
          <w:i w:val="0"/>
          <w:caps w:val="0"/>
          <w:color w:val="3D3D3D"/>
          <w:spacing w:val="0"/>
          <w:sz w:val="30"/>
          <w:szCs w:val="30"/>
          <w:shd w:val="clear" w:fill="FFFFFF"/>
          <w:lang w:val="en-US" w:eastAsia="zh-CN"/>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color w:val="3D3D3D"/>
          <w:sz w:val="21"/>
          <w:szCs w:val="21"/>
        </w:rPr>
      </w:pPr>
      <w:r>
        <w:rPr>
          <w:rFonts w:hint="default" w:ascii="仿宋_GB2312" w:hAnsi="Arial" w:eastAsia="仿宋_GB2312" w:cs="仿宋_GB2312"/>
          <w:i w:val="0"/>
          <w:caps w:val="0"/>
          <w:color w:val="3D3D3D"/>
          <w:spacing w:val="0"/>
          <w:sz w:val="30"/>
          <w:szCs w:val="30"/>
          <w:shd w:val="clear" w:fill="FFFFFF"/>
        </w:rPr>
        <w:t>招标监督部门：院纪委监察室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rPr>
          <w:rFonts w:hint="default" w:eastAsia="仿宋_GB2312"/>
          <w:color w:val="3D3D3D"/>
          <w:sz w:val="21"/>
          <w:szCs w:val="21"/>
          <w:lang w:val="en-US" w:eastAsia="zh-CN"/>
        </w:rPr>
      </w:pPr>
      <w:r>
        <w:rPr>
          <w:rFonts w:hint="default" w:ascii="仿宋_GB2312" w:hAnsi="Arial" w:eastAsia="仿宋_GB2312" w:cs="仿宋_GB2312"/>
          <w:i w:val="0"/>
          <w:caps w:val="0"/>
          <w:color w:val="3D3D3D"/>
          <w:spacing w:val="0"/>
          <w:sz w:val="30"/>
          <w:szCs w:val="30"/>
          <w:shd w:val="clear" w:fill="FFFFFF"/>
        </w:rPr>
        <w:t>联系方式：0736-</w:t>
      </w:r>
      <w:r>
        <w:rPr>
          <w:rFonts w:hint="eastAsia" w:ascii="仿宋_GB2312" w:hAnsi="Arial" w:eastAsia="仿宋_GB2312" w:cs="仿宋_GB2312"/>
          <w:i w:val="0"/>
          <w:caps w:val="0"/>
          <w:color w:val="3D3D3D"/>
          <w:spacing w:val="0"/>
          <w:sz w:val="30"/>
          <w:szCs w:val="30"/>
          <w:shd w:val="clear" w:fill="FFFFFF"/>
          <w:lang w:val="en-US" w:eastAsia="zh-CN"/>
        </w:rPr>
        <w:t>4217658</w:t>
      </w:r>
    </w:p>
    <w:p>
      <w:pPr>
        <w:spacing w:beforeLines="50"/>
        <w:jc w:val="center"/>
        <w:rPr>
          <w:rFonts w:hint="eastAsia"/>
          <w:b/>
          <w:sz w:val="44"/>
          <w:szCs w:val="44"/>
        </w:rPr>
      </w:pPr>
    </w:p>
    <w:p>
      <w:pPr>
        <w:spacing w:beforeLines="50"/>
        <w:jc w:val="center"/>
        <w:rPr>
          <w:rFonts w:hint="eastAsia"/>
          <w:b/>
          <w:sz w:val="44"/>
          <w:szCs w:val="44"/>
        </w:rPr>
      </w:pPr>
    </w:p>
    <w:p>
      <w:pPr>
        <w:spacing w:beforeLines="50"/>
        <w:jc w:val="center"/>
        <w:rPr>
          <w:rFonts w:hint="eastAsia"/>
          <w:b/>
          <w:sz w:val="44"/>
          <w:szCs w:val="44"/>
        </w:rPr>
      </w:pPr>
    </w:p>
    <w:p>
      <w:pPr>
        <w:spacing w:beforeLines="50"/>
        <w:jc w:val="center"/>
        <w:rPr>
          <w:rFonts w:hint="eastAsia"/>
          <w:b/>
          <w:sz w:val="44"/>
          <w:szCs w:val="44"/>
        </w:rPr>
      </w:pPr>
    </w:p>
    <w:p>
      <w:pPr>
        <w:spacing w:beforeLines="50"/>
        <w:jc w:val="center"/>
        <w:rPr>
          <w:rFonts w:hint="eastAsia"/>
          <w:b/>
          <w:sz w:val="44"/>
          <w:szCs w:val="44"/>
        </w:rPr>
      </w:pPr>
    </w:p>
    <w:p>
      <w:pPr>
        <w:spacing w:beforeLines="50"/>
        <w:jc w:val="center"/>
        <w:rPr>
          <w:rFonts w:hint="eastAsia"/>
          <w:b/>
          <w:sz w:val="44"/>
          <w:szCs w:val="44"/>
        </w:rPr>
      </w:pPr>
    </w:p>
    <w:p>
      <w:pPr>
        <w:spacing w:beforeLines="50"/>
        <w:jc w:val="center"/>
        <w:rPr>
          <w:rFonts w:hint="eastAsia"/>
          <w:b/>
          <w:sz w:val="44"/>
          <w:szCs w:val="44"/>
        </w:rPr>
      </w:pPr>
    </w:p>
    <w:p>
      <w:pPr>
        <w:spacing w:beforeLines="50"/>
        <w:jc w:val="center"/>
        <w:rPr>
          <w:rFonts w:hint="eastAsia"/>
          <w:b/>
          <w:sz w:val="44"/>
          <w:szCs w:val="44"/>
        </w:rPr>
      </w:pPr>
    </w:p>
    <w:p>
      <w:pPr>
        <w:spacing w:beforeLines="50"/>
        <w:jc w:val="center"/>
        <w:rPr>
          <w:rFonts w:hint="eastAsia"/>
          <w:b/>
          <w:sz w:val="44"/>
          <w:szCs w:val="44"/>
        </w:rPr>
      </w:pPr>
    </w:p>
    <w:p>
      <w:pPr>
        <w:spacing w:beforeLines="50"/>
        <w:jc w:val="center"/>
        <w:rPr>
          <w:rFonts w:hint="eastAsia"/>
          <w:b/>
          <w:sz w:val="44"/>
          <w:szCs w:val="44"/>
        </w:rPr>
      </w:pPr>
    </w:p>
    <w:p>
      <w:pPr>
        <w:spacing w:beforeLines="50"/>
        <w:jc w:val="center"/>
        <w:rPr>
          <w:rFonts w:hint="eastAsia"/>
          <w:b/>
          <w:sz w:val="44"/>
          <w:szCs w:val="44"/>
        </w:rPr>
      </w:pPr>
    </w:p>
    <w:p>
      <w:pPr>
        <w:spacing w:beforeLines="50"/>
        <w:jc w:val="center"/>
        <w:rPr>
          <w:rFonts w:hint="eastAsia"/>
          <w:b/>
          <w:sz w:val="44"/>
          <w:szCs w:val="44"/>
        </w:rPr>
      </w:pPr>
    </w:p>
    <w:p>
      <w:pPr>
        <w:spacing w:beforeLines="50"/>
        <w:jc w:val="both"/>
        <w:rPr>
          <w:rFonts w:hint="eastAsia"/>
          <w:b/>
          <w:sz w:val="44"/>
          <w:szCs w:val="44"/>
        </w:rPr>
      </w:pPr>
    </w:p>
    <w:p>
      <w:pPr>
        <w:spacing w:beforeLines="50"/>
        <w:jc w:val="center"/>
        <w:rPr>
          <w:b/>
          <w:sz w:val="44"/>
          <w:szCs w:val="44"/>
        </w:rPr>
      </w:pPr>
      <w:r>
        <w:rPr>
          <w:rFonts w:hint="eastAsia"/>
          <w:b/>
          <w:sz w:val="44"/>
          <w:szCs w:val="44"/>
        </w:rPr>
        <w:t>投标报名登记表</w:t>
      </w:r>
    </w:p>
    <w:tbl>
      <w:tblPr>
        <w:tblStyle w:val="6"/>
        <w:tblW w:w="8222"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268"/>
        <w:gridCol w:w="1984"/>
        <w:gridCol w:w="993"/>
        <w:gridCol w:w="992"/>
        <w:gridCol w:w="19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11" w:hRule="atLeast"/>
        </w:trPr>
        <w:tc>
          <w:tcPr>
            <w:tcW w:w="2268" w:type="dxa"/>
            <w:vAlign w:val="center"/>
          </w:tcPr>
          <w:p>
            <w:pPr>
              <w:spacing w:beforeLines="50"/>
              <w:jc w:val="center"/>
              <w:rPr>
                <w:szCs w:val="21"/>
              </w:rPr>
            </w:pPr>
            <w:r>
              <w:rPr>
                <w:rFonts w:hint="eastAsia"/>
                <w:szCs w:val="21"/>
              </w:rPr>
              <w:t>项目名称</w:t>
            </w:r>
          </w:p>
        </w:tc>
        <w:tc>
          <w:tcPr>
            <w:tcW w:w="5954" w:type="dxa"/>
            <w:gridSpan w:val="4"/>
            <w:vAlign w:val="center"/>
          </w:tcPr>
          <w:p>
            <w:pPr>
              <w:spacing w:beforeLines="5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atLeast"/>
        </w:trPr>
        <w:tc>
          <w:tcPr>
            <w:tcW w:w="2268" w:type="dxa"/>
            <w:vAlign w:val="center"/>
          </w:tcPr>
          <w:p>
            <w:pPr>
              <w:spacing w:beforeLines="50"/>
              <w:jc w:val="center"/>
              <w:rPr>
                <w:szCs w:val="21"/>
              </w:rPr>
            </w:pPr>
            <w:r>
              <w:rPr>
                <w:rFonts w:hint="eastAsia"/>
                <w:szCs w:val="21"/>
              </w:rPr>
              <w:t>招标编号</w:t>
            </w:r>
          </w:p>
        </w:tc>
        <w:tc>
          <w:tcPr>
            <w:tcW w:w="5954" w:type="dxa"/>
            <w:gridSpan w:val="4"/>
            <w:vAlign w:val="center"/>
          </w:tcPr>
          <w:p>
            <w:pPr>
              <w:spacing w:beforeLines="5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4" w:hRule="atLeast"/>
        </w:trPr>
        <w:tc>
          <w:tcPr>
            <w:tcW w:w="2268" w:type="dxa"/>
            <w:vAlign w:val="center"/>
          </w:tcPr>
          <w:p>
            <w:pPr>
              <w:spacing w:beforeLines="50"/>
              <w:jc w:val="center"/>
              <w:rPr>
                <w:szCs w:val="21"/>
              </w:rPr>
            </w:pPr>
            <w:r>
              <w:rPr>
                <w:rFonts w:hint="eastAsia"/>
                <w:szCs w:val="21"/>
              </w:rPr>
              <w:t>投标人名称</w:t>
            </w:r>
          </w:p>
        </w:tc>
        <w:tc>
          <w:tcPr>
            <w:tcW w:w="5954" w:type="dxa"/>
            <w:gridSpan w:val="4"/>
            <w:vAlign w:val="center"/>
          </w:tcPr>
          <w:p>
            <w:pPr>
              <w:spacing w:beforeLines="5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5" w:hRule="atLeast"/>
        </w:trPr>
        <w:tc>
          <w:tcPr>
            <w:tcW w:w="2268" w:type="dxa"/>
            <w:vMerge w:val="restart"/>
            <w:vAlign w:val="center"/>
          </w:tcPr>
          <w:p>
            <w:pPr>
              <w:spacing w:beforeLines="50"/>
              <w:jc w:val="center"/>
              <w:rPr>
                <w:szCs w:val="21"/>
              </w:rPr>
            </w:pPr>
            <w:r>
              <w:rPr>
                <w:rFonts w:hint="eastAsia"/>
                <w:szCs w:val="21"/>
              </w:rPr>
              <w:t>联系人</w:t>
            </w:r>
          </w:p>
        </w:tc>
        <w:tc>
          <w:tcPr>
            <w:tcW w:w="2977" w:type="dxa"/>
            <w:gridSpan w:val="2"/>
            <w:vAlign w:val="center"/>
          </w:tcPr>
          <w:p>
            <w:pPr>
              <w:spacing w:beforeLines="50"/>
              <w:jc w:val="center"/>
              <w:rPr>
                <w:szCs w:val="21"/>
              </w:rPr>
            </w:pPr>
            <w:r>
              <w:rPr>
                <w:szCs w:val="21"/>
              </w:rPr>
              <w:t>法定代表人</w:t>
            </w:r>
          </w:p>
        </w:tc>
        <w:tc>
          <w:tcPr>
            <w:tcW w:w="2977" w:type="dxa"/>
            <w:gridSpan w:val="2"/>
            <w:vAlign w:val="center"/>
          </w:tcPr>
          <w:p>
            <w:pPr>
              <w:spacing w:beforeLines="50"/>
              <w:jc w:val="center"/>
              <w:rPr>
                <w:szCs w:val="21"/>
              </w:rPr>
            </w:pPr>
            <w:r>
              <w:rPr>
                <w:szCs w:val="21"/>
              </w:rPr>
              <w:t>委托代理人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9" w:hRule="atLeast"/>
        </w:trPr>
        <w:tc>
          <w:tcPr>
            <w:tcW w:w="2268" w:type="dxa"/>
            <w:vMerge w:val="continue"/>
            <w:vAlign w:val="center"/>
          </w:tcPr>
          <w:p>
            <w:pPr>
              <w:spacing w:beforeLines="50"/>
              <w:jc w:val="center"/>
              <w:rPr>
                <w:szCs w:val="21"/>
              </w:rPr>
            </w:pPr>
          </w:p>
        </w:tc>
        <w:tc>
          <w:tcPr>
            <w:tcW w:w="2977" w:type="dxa"/>
            <w:gridSpan w:val="2"/>
            <w:vAlign w:val="center"/>
          </w:tcPr>
          <w:p>
            <w:pPr>
              <w:spacing w:beforeLines="50"/>
              <w:jc w:val="center"/>
              <w:rPr>
                <w:szCs w:val="21"/>
              </w:rPr>
            </w:pPr>
          </w:p>
        </w:tc>
        <w:tc>
          <w:tcPr>
            <w:tcW w:w="2977" w:type="dxa"/>
            <w:gridSpan w:val="2"/>
            <w:vAlign w:val="center"/>
          </w:tcPr>
          <w:p>
            <w:pPr>
              <w:spacing w:beforeLines="5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7" w:hRule="atLeast"/>
        </w:trPr>
        <w:tc>
          <w:tcPr>
            <w:tcW w:w="2268" w:type="dxa"/>
            <w:vAlign w:val="center"/>
          </w:tcPr>
          <w:p>
            <w:pPr>
              <w:spacing w:beforeLines="50"/>
              <w:jc w:val="center"/>
              <w:rPr>
                <w:szCs w:val="21"/>
              </w:rPr>
            </w:pPr>
            <w:r>
              <w:rPr>
                <w:rFonts w:hint="eastAsia"/>
                <w:szCs w:val="21"/>
              </w:rPr>
              <w:t>手机号码</w:t>
            </w:r>
          </w:p>
        </w:tc>
        <w:tc>
          <w:tcPr>
            <w:tcW w:w="2977" w:type="dxa"/>
            <w:gridSpan w:val="2"/>
            <w:vAlign w:val="center"/>
          </w:tcPr>
          <w:p>
            <w:pPr>
              <w:spacing w:beforeLines="50"/>
              <w:jc w:val="center"/>
              <w:rPr>
                <w:szCs w:val="21"/>
              </w:rPr>
            </w:pPr>
          </w:p>
        </w:tc>
        <w:tc>
          <w:tcPr>
            <w:tcW w:w="2977" w:type="dxa"/>
            <w:gridSpan w:val="2"/>
            <w:vAlign w:val="center"/>
          </w:tcPr>
          <w:p>
            <w:pPr>
              <w:spacing w:beforeLines="5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atLeast"/>
        </w:trPr>
        <w:tc>
          <w:tcPr>
            <w:tcW w:w="2268" w:type="dxa"/>
            <w:vAlign w:val="center"/>
          </w:tcPr>
          <w:p>
            <w:pPr>
              <w:spacing w:beforeLines="50"/>
              <w:jc w:val="center"/>
              <w:rPr>
                <w:szCs w:val="21"/>
              </w:rPr>
            </w:pPr>
            <w:r>
              <w:rPr>
                <w:rFonts w:hint="eastAsia"/>
                <w:szCs w:val="21"/>
              </w:rPr>
              <w:t>固定电话</w:t>
            </w:r>
          </w:p>
        </w:tc>
        <w:tc>
          <w:tcPr>
            <w:tcW w:w="2977" w:type="dxa"/>
            <w:gridSpan w:val="2"/>
            <w:vAlign w:val="center"/>
          </w:tcPr>
          <w:p>
            <w:pPr>
              <w:spacing w:beforeLines="50"/>
              <w:jc w:val="center"/>
              <w:rPr>
                <w:szCs w:val="21"/>
              </w:rPr>
            </w:pPr>
          </w:p>
        </w:tc>
        <w:tc>
          <w:tcPr>
            <w:tcW w:w="2977" w:type="dxa"/>
            <w:gridSpan w:val="2"/>
            <w:vAlign w:val="center"/>
          </w:tcPr>
          <w:p>
            <w:pPr>
              <w:spacing w:beforeLines="5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7" w:hRule="atLeast"/>
        </w:trPr>
        <w:tc>
          <w:tcPr>
            <w:tcW w:w="2268" w:type="dxa"/>
            <w:vAlign w:val="center"/>
          </w:tcPr>
          <w:p>
            <w:pPr>
              <w:spacing w:beforeLines="50"/>
              <w:jc w:val="center"/>
              <w:rPr>
                <w:szCs w:val="21"/>
              </w:rPr>
            </w:pPr>
            <w:r>
              <w:rPr>
                <w:rFonts w:hint="eastAsia"/>
                <w:szCs w:val="21"/>
              </w:rPr>
              <w:t>电子邮箱</w:t>
            </w:r>
          </w:p>
        </w:tc>
        <w:tc>
          <w:tcPr>
            <w:tcW w:w="2977" w:type="dxa"/>
            <w:gridSpan w:val="2"/>
            <w:vAlign w:val="center"/>
          </w:tcPr>
          <w:p>
            <w:pPr>
              <w:spacing w:beforeLines="50"/>
              <w:jc w:val="center"/>
              <w:rPr>
                <w:szCs w:val="21"/>
              </w:rPr>
            </w:pPr>
          </w:p>
        </w:tc>
        <w:tc>
          <w:tcPr>
            <w:tcW w:w="2977" w:type="dxa"/>
            <w:gridSpan w:val="2"/>
            <w:vAlign w:val="center"/>
          </w:tcPr>
          <w:p>
            <w:pPr>
              <w:spacing w:beforeLines="5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3" w:hRule="atLeast"/>
        </w:trPr>
        <w:tc>
          <w:tcPr>
            <w:tcW w:w="2268" w:type="dxa"/>
            <w:vAlign w:val="center"/>
          </w:tcPr>
          <w:p>
            <w:pPr>
              <w:spacing w:beforeLines="50"/>
              <w:jc w:val="center"/>
              <w:rPr>
                <w:szCs w:val="21"/>
              </w:rPr>
            </w:pPr>
            <w:r>
              <w:rPr>
                <w:rFonts w:hint="eastAsia"/>
                <w:szCs w:val="21"/>
              </w:rPr>
              <w:t>报名时间</w:t>
            </w:r>
          </w:p>
        </w:tc>
        <w:tc>
          <w:tcPr>
            <w:tcW w:w="1984" w:type="dxa"/>
            <w:vAlign w:val="center"/>
          </w:tcPr>
          <w:p>
            <w:pPr>
              <w:spacing w:beforeLines="50"/>
              <w:jc w:val="center"/>
              <w:rPr>
                <w:color w:val="FF0000"/>
                <w:szCs w:val="21"/>
              </w:rPr>
            </w:pPr>
          </w:p>
        </w:tc>
        <w:tc>
          <w:tcPr>
            <w:tcW w:w="1985" w:type="dxa"/>
            <w:gridSpan w:val="2"/>
            <w:vAlign w:val="center"/>
          </w:tcPr>
          <w:p>
            <w:pPr>
              <w:spacing w:beforeLines="50"/>
              <w:jc w:val="center"/>
              <w:rPr>
                <w:szCs w:val="21"/>
              </w:rPr>
            </w:pPr>
            <w:r>
              <w:rPr>
                <w:szCs w:val="21"/>
              </w:rPr>
              <w:t>报名顺序号</w:t>
            </w:r>
          </w:p>
        </w:tc>
        <w:tc>
          <w:tcPr>
            <w:tcW w:w="1985" w:type="dxa"/>
            <w:vAlign w:val="center"/>
          </w:tcPr>
          <w:p>
            <w:pPr>
              <w:spacing w:beforeLines="50"/>
              <w:jc w:val="center"/>
              <w:rPr>
                <w:color w:val="FF0000"/>
                <w:szCs w:val="21"/>
              </w:rPr>
            </w:pPr>
          </w:p>
        </w:tc>
      </w:tr>
    </w:tbl>
    <w:p>
      <w:pPr>
        <w:spacing w:beforeLines="50"/>
        <w:jc w:val="left"/>
        <w:rPr>
          <w:sz w:val="24"/>
          <w:szCs w:val="24"/>
        </w:rPr>
      </w:pPr>
      <w:r>
        <w:rPr>
          <w:b/>
          <w:sz w:val="24"/>
          <w:szCs w:val="24"/>
        </w:rPr>
        <w:t>注：</w:t>
      </w:r>
      <w:r>
        <w:rPr>
          <w:sz w:val="24"/>
          <w:szCs w:val="24"/>
        </w:rPr>
        <w:t>报名及领取招标文件时请携带招标公告中要求的证件资料。</w:t>
      </w:r>
    </w:p>
    <w:p>
      <w:pPr>
        <w:spacing w:beforeLines="50"/>
        <w:ind w:firstLine="480" w:firstLineChars="200"/>
        <w:jc w:val="left"/>
        <w:rPr>
          <w:sz w:val="24"/>
          <w:szCs w:val="24"/>
        </w:rPr>
      </w:pPr>
    </w:p>
    <w:p>
      <w:pPr>
        <w:spacing w:beforeLines="50"/>
        <w:ind w:firstLine="480" w:firstLineChars="200"/>
        <w:jc w:val="left"/>
        <w:rPr>
          <w:sz w:val="24"/>
          <w:szCs w:val="24"/>
        </w:rPr>
      </w:pPr>
    </w:p>
    <w:p>
      <w:pPr>
        <w:widowControl/>
        <w:spacing w:beforeLines="50"/>
        <w:ind w:firstLine="480" w:firstLineChars="200"/>
        <w:jc w:val="left"/>
        <w:textAlignment w:val="bottom"/>
        <w:rPr>
          <w:rFonts w:ascii="宋体" w:hAnsi="宋体" w:cs="宋体"/>
          <w:color w:val="000000"/>
          <w:sz w:val="24"/>
        </w:rPr>
      </w:pPr>
      <w:r>
        <w:rPr>
          <w:rFonts w:hint="eastAsia" w:ascii="宋体" w:hAnsi="宋体" w:cs="宋体"/>
          <w:color w:val="000000"/>
          <w:kern w:val="0"/>
          <w:sz w:val="24"/>
        </w:rPr>
        <w:t>投标单位（单位盖章）：</w:t>
      </w:r>
    </w:p>
    <w:p>
      <w:pPr>
        <w:widowControl/>
        <w:spacing w:beforeLines="50"/>
        <w:ind w:firstLine="480" w:firstLineChars="200"/>
        <w:jc w:val="left"/>
        <w:textAlignment w:val="bottom"/>
        <w:rPr>
          <w:rFonts w:ascii="宋体" w:hAnsi="宋体" w:cs="宋体"/>
          <w:color w:val="000000"/>
          <w:sz w:val="24"/>
          <w:u w:val="single"/>
        </w:rPr>
      </w:pPr>
      <w:r>
        <w:rPr>
          <w:rFonts w:hint="eastAsia" w:ascii="宋体" w:hAnsi="宋体" w:cs="宋体"/>
          <w:color w:val="000000"/>
          <w:kern w:val="0"/>
          <w:sz w:val="24"/>
        </w:rPr>
        <w:t>法定代表人或委托代理人（签字）：</w:t>
      </w:r>
      <w:r>
        <w:rPr>
          <w:rFonts w:hint="eastAsia" w:ascii="宋体" w:hAnsi="宋体" w:cs="宋体"/>
          <w:color w:val="000000"/>
          <w:kern w:val="0"/>
          <w:sz w:val="24"/>
          <w:u w:val="single"/>
        </w:rPr>
        <w:t xml:space="preserve">                </w:t>
      </w:r>
    </w:p>
    <w:p>
      <w:pPr>
        <w:widowControl/>
        <w:spacing w:beforeLines="50"/>
        <w:ind w:firstLine="480" w:firstLineChars="200"/>
        <w:jc w:val="left"/>
        <w:textAlignment w:val="bottom"/>
        <w:rPr>
          <w:rFonts w:ascii="宋体" w:hAnsi="宋体" w:cs="宋体"/>
          <w:color w:val="000000"/>
          <w:kern w:val="0"/>
          <w:sz w:val="24"/>
        </w:rPr>
      </w:pPr>
      <w:r>
        <w:rPr>
          <w:rFonts w:hint="eastAsia" w:ascii="宋体" w:hAnsi="宋体" w:cs="宋体"/>
          <w:color w:val="000000"/>
          <w:kern w:val="0"/>
          <w:sz w:val="24"/>
        </w:rPr>
        <w:t>日期：</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w:t>
      </w: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2D5"/>
    <w:rsid w:val="00086F42"/>
    <w:rsid w:val="000C22DC"/>
    <w:rsid w:val="000D6239"/>
    <w:rsid w:val="00106F00"/>
    <w:rsid w:val="00143040"/>
    <w:rsid w:val="0015342B"/>
    <w:rsid w:val="001C099C"/>
    <w:rsid w:val="001C34C5"/>
    <w:rsid w:val="001E0C48"/>
    <w:rsid w:val="00294483"/>
    <w:rsid w:val="003362C4"/>
    <w:rsid w:val="0034274F"/>
    <w:rsid w:val="00354338"/>
    <w:rsid w:val="003A6559"/>
    <w:rsid w:val="003D160A"/>
    <w:rsid w:val="003D598D"/>
    <w:rsid w:val="00406CD5"/>
    <w:rsid w:val="00442C30"/>
    <w:rsid w:val="004F56E1"/>
    <w:rsid w:val="00693C05"/>
    <w:rsid w:val="006B37F5"/>
    <w:rsid w:val="006C605A"/>
    <w:rsid w:val="006D299C"/>
    <w:rsid w:val="007B62D5"/>
    <w:rsid w:val="007C753A"/>
    <w:rsid w:val="0086485D"/>
    <w:rsid w:val="008A1294"/>
    <w:rsid w:val="008D5406"/>
    <w:rsid w:val="00A73959"/>
    <w:rsid w:val="00AB5930"/>
    <w:rsid w:val="00AE3047"/>
    <w:rsid w:val="00B819CC"/>
    <w:rsid w:val="00B845CE"/>
    <w:rsid w:val="00C1158D"/>
    <w:rsid w:val="00C76F3C"/>
    <w:rsid w:val="00CF4728"/>
    <w:rsid w:val="00D0042E"/>
    <w:rsid w:val="00D86993"/>
    <w:rsid w:val="00EA7E3A"/>
    <w:rsid w:val="00F16C9C"/>
    <w:rsid w:val="00F822E7"/>
    <w:rsid w:val="01D44E00"/>
    <w:rsid w:val="0EA936A3"/>
    <w:rsid w:val="19090681"/>
    <w:rsid w:val="20E93614"/>
    <w:rsid w:val="2B0E0F22"/>
    <w:rsid w:val="2C7A2A87"/>
    <w:rsid w:val="2CA2195A"/>
    <w:rsid w:val="34E75F1A"/>
    <w:rsid w:val="5EDA140F"/>
    <w:rsid w:val="63200F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locked/>
    <w:uiPriority w:val="0"/>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locked/>
    <w:uiPriority w:val="99"/>
    <w:rPr>
      <w:rFonts w:cs="Times New Roman"/>
      <w:sz w:val="18"/>
      <w:szCs w:val="18"/>
    </w:rPr>
  </w:style>
  <w:style w:type="character" w:customStyle="1" w:styleId="12">
    <w:name w:val="页脚 Char"/>
    <w:basedOn w:val="8"/>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27</Words>
  <Characters>159</Characters>
  <Lines>1</Lines>
  <Paragraphs>1</Paragraphs>
  <TotalTime>25</TotalTime>
  <ScaleCrop>false</ScaleCrop>
  <LinksUpToDate>false</LinksUpToDate>
  <CharactersWithSpaces>185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2018-05-17T07:40:00Z</dcterms:created>
  <dc:creator>hp</dc:creator>
  <cp:lastModifiedBy>邵安</cp:lastModifiedBy>
  <cp:lastPrinted>2021-01-15T01:11:00Z</cp:lastPrinted>
  <dcterms:modified xsi:type="dcterms:W3CDTF">2021-02-26T01:32:35Z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